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1D" w:rsidRPr="00F94518" w:rsidRDefault="0049481D" w:rsidP="0049481D">
      <w:pPr>
        <w:jc w:val="center"/>
        <w:rPr>
          <w:sz w:val="20"/>
          <w:szCs w:val="20"/>
          <w:u w:val="single"/>
        </w:rPr>
      </w:pPr>
      <w:r w:rsidRPr="00F94518">
        <w:rPr>
          <w:b/>
          <w:bCs/>
          <w:sz w:val="20"/>
          <w:szCs w:val="20"/>
          <w:u w:val="single"/>
        </w:rPr>
        <w:t>ПРИВАТНЕ АКЦІОНЕРНЕ ТОВАРИСТВО «БУЗЬКІ  ПОРОГИ»</w:t>
      </w:r>
      <w:r w:rsidRPr="00F94518">
        <w:rPr>
          <w:sz w:val="20"/>
          <w:szCs w:val="20"/>
          <w:u w:val="single"/>
        </w:rPr>
        <w:t> (далі Товариство)</w:t>
      </w:r>
    </w:p>
    <w:p w:rsidR="0049481D" w:rsidRPr="00051B30" w:rsidRDefault="0049481D" w:rsidP="0049481D">
      <w:pPr>
        <w:jc w:val="both"/>
        <w:rPr>
          <w:sz w:val="20"/>
          <w:szCs w:val="20"/>
        </w:rPr>
      </w:pPr>
      <w:r w:rsidRPr="00051B30">
        <w:rPr>
          <w:sz w:val="20"/>
          <w:szCs w:val="20"/>
        </w:rPr>
        <w:t xml:space="preserve">(код за ЄДРПОУ 25378811, місцезнаходження: вулиця Колгоспна, будинок 9, село Мигія, Первомайський район, Миколаївська область, 55223) повідомляє про </w:t>
      </w:r>
      <w:r w:rsidRPr="00051B30">
        <w:rPr>
          <w:b/>
          <w:sz w:val="20"/>
          <w:szCs w:val="20"/>
          <w:u w:val="single"/>
        </w:rPr>
        <w:t>проведення чергових загальних зборів акціонерів, які відбудуться 30 квітня 2016 року об 11.00 год.</w:t>
      </w:r>
      <w:r w:rsidRPr="00051B30">
        <w:rPr>
          <w:sz w:val="20"/>
          <w:szCs w:val="20"/>
        </w:rPr>
        <w:t xml:space="preserve"> за адресою: </w:t>
      </w:r>
      <w:r w:rsidRPr="00051B30">
        <w:rPr>
          <w:b/>
          <w:i/>
          <w:sz w:val="20"/>
          <w:szCs w:val="20"/>
        </w:rPr>
        <w:t>55223, Миколаївська область, Первомайський район, село Мигія, вулиця Колгоспна, 9, адмінбудівля, кабінет керівника (без номеру)</w:t>
      </w:r>
      <w:r w:rsidRPr="00051B30">
        <w:rPr>
          <w:sz w:val="20"/>
          <w:szCs w:val="20"/>
        </w:rPr>
        <w:t>. Реєстрація акціонерів для участі у загальних зборах буде проводитись 30.04.2017 за місцем проведення загальних зборів. Початок реєстрації акціонерів – 10.00 год., закінчення реєстрації – 10.45 год. Дата складання переліку акціонерів, які мають право на участь у загальних зборах акціонерів: 24 години 2</w:t>
      </w:r>
      <w:r>
        <w:rPr>
          <w:sz w:val="20"/>
          <w:szCs w:val="20"/>
        </w:rPr>
        <w:t xml:space="preserve">5 квітня </w:t>
      </w:r>
      <w:r w:rsidRPr="00051B30">
        <w:rPr>
          <w:sz w:val="20"/>
          <w:szCs w:val="20"/>
        </w:rPr>
        <w:t>2017</w:t>
      </w:r>
      <w:r>
        <w:rPr>
          <w:sz w:val="20"/>
          <w:szCs w:val="20"/>
        </w:rPr>
        <w:t xml:space="preserve"> року</w:t>
      </w:r>
      <w:r w:rsidRPr="00051B30">
        <w:rPr>
          <w:sz w:val="20"/>
          <w:szCs w:val="20"/>
        </w:rPr>
        <w:t>.</w:t>
      </w:r>
    </w:p>
    <w:p w:rsidR="0049481D" w:rsidRPr="00051B30" w:rsidRDefault="0049481D" w:rsidP="0049481D">
      <w:pPr>
        <w:ind w:firstLine="540"/>
        <w:jc w:val="both"/>
        <w:rPr>
          <w:sz w:val="20"/>
          <w:szCs w:val="20"/>
        </w:rPr>
      </w:pPr>
      <w:r w:rsidRPr="00051B30">
        <w:rPr>
          <w:sz w:val="20"/>
          <w:szCs w:val="20"/>
        </w:rPr>
        <w:t xml:space="preserve">Акціонери можуть </w:t>
      </w:r>
      <w:r w:rsidRPr="00051B30">
        <w:rPr>
          <w:color w:val="000000"/>
          <w:sz w:val="20"/>
          <w:szCs w:val="20"/>
        </w:rPr>
        <w:t xml:space="preserve">ознайомитись з документами, необхідними для прийняття рішень з  питань  порядку денного </w:t>
      </w:r>
      <w:r w:rsidRPr="00051B30">
        <w:rPr>
          <w:sz w:val="20"/>
          <w:szCs w:val="20"/>
        </w:rPr>
        <w:t>у робочі дні з понеділка по п’ятницю за адресою: 55223, Миколаївська область, Первомайський район, село Мигія, вулиця Колгоспна, 9, адмінбудівля, кабінет керівника (без номеру</w:t>
      </w:r>
      <w:r w:rsidRPr="00051B30">
        <w:rPr>
          <w:i/>
          <w:sz w:val="20"/>
          <w:szCs w:val="20"/>
        </w:rPr>
        <w:t>)</w:t>
      </w:r>
      <w:r w:rsidRPr="00051B30">
        <w:rPr>
          <w:sz w:val="20"/>
          <w:szCs w:val="20"/>
        </w:rPr>
        <w:t xml:space="preserve">, з 10.00 до 12.00 години, а також у день проведення загальних зборів за місцем їх проведення. Посадова особа, відповідальна за порядок ознайомлення акціонерів з документами – </w:t>
      </w:r>
      <w:r>
        <w:rPr>
          <w:sz w:val="20"/>
          <w:szCs w:val="20"/>
        </w:rPr>
        <w:t xml:space="preserve">директор </w:t>
      </w:r>
      <w:r w:rsidRPr="00051B30">
        <w:rPr>
          <w:sz w:val="20"/>
          <w:szCs w:val="20"/>
        </w:rPr>
        <w:t>Цуріка Олексій Васильович. Довідки за телефоном: (05161)-6-13-51.</w:t>
      </w:r>
    </w:p>
    <w:p w:rsidR="0049481D" w:rsidRPr="00051B30" w:rsidRDefault="0049481D" w:rsidP="0049481D">
      <w:pPr>
        <w:ind w:firstLine="540"/>
        <w:jc w:val="both"/>
        <w:rPr>
          <w:sz w:val="20"/>
          <w:szCs w:val="20"/>
        </w:rPr>
      </w:pPr>
      <w:r w:rsidRPr="00051B30">
        <w:rPr>
          <w:color w:val="000000"/>
          <w:sz w:val="20"/>
          <w:szCs w:val="20"/>
        </w:rPr>
        <w:t>Адреса власного веб-сайту, на якому розміщена інформація з проектом  рішень  щодо кожного  з питань, включених до проекту порядку денного: http://buzporogy.prat.ua.</w:t>
      </w:r>
    </w:p>
    <w:p w:rsidR="0049481D" w:rsidRPr="00051B30" w:rsidRDefault="0049481D" w:rsidP="0049481D">
      <w:pPr>
        <w:tabs>
          <w:tab w:val="left" w:pos="284"/>
          <w:tab w:val="left" w:pos="1985"/>
          <w:tab w:val="num" w:pos="3060"/>
        </w:tabs>
        <w:jc w:val="center"/>
        <w:rPr>
          <w:b/>
          <w:sz w:val="20"/>
          <w:szCs w:val="20"/>
        </w:rPr>
      </w:pPr>
      <w:r w:rsidRPr="00051B30">
        <w:rPr>
          <w:b/>
          <w:color w:val="000000"/>
          <w:sz w:val="20"/>
          <w:szCs w:val="20"/>
        </w:rPr>
        <w:t>Перелік питань, включених до проекту порядку денного</w:t>
      </w:r>
    </w:p>
    <w:p w:rsidR="0049481D" w:rsidRPr="00051B30" w:rsidRDefault="0049481D" w:rsidP="0049481D">
      <w:pPr>
        <w:numPr>
          <w:ilvl w:val="0"/>
          <w:numId w:val="1"/>
        </w:numPr>
        <w:tabs>
          <w:tab w:val="clear" w:pos="720"/>
          <w:tab w:val="left" w:pos="284"/>
          <w:tab w:val="num" w:pos="1260"/>
          <w:tab w:val="left" w:pos="1985"/>
          <w:tab w:val="num" w:pos="3060"/>
        </w:tabs>
        <w:ind w:left="0" w:firstLine="0"/>
        <w:jc w:val="both"/>
        <w:rPr>
          <w:sz w:val="20"/>
          <w:szCs w:val="20"/>
        </w:rPr>
      </w:pPr>
      <w:r w:rsidRPr="00051B30">
        <w:rPr>
          <w:sz w:val="20"/>
          <w:szCs w:val="20"/>
        </w:rPr>
        <w:t xml:space="preserve">Обрання лічильної комісії. </w:t>
      </w:r>
    </w:p>
    <w:p w:rsidR="0049481D" w:rsidRPr="00051B30" w:rsidRDefault="0049481D" w:rsidP="0049481D">
      <w:pPr>
        <w:numPr>
          <w:ilvl w:val="0"/>
          <w:numId w:val="1"/>
        </w:numPr>
        <w:tabs>
          <w:tab w:val="clear" w:pos="720"/>
          <w:tab w:val="left" w:pos="284"/>
          <w:tab w:val="num" w:pos="1260"/>
          <w:tab w:val="left" w:pos="1985"/>
          <w:tab w:val="num" w:pos="3060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051B30">
        <w:rPr>
          <w:sz w:val="20"/>
          <w:szCs w:val="20"/>
        </w:rPr>
        <w:t xml:space="preserve">брання голови та секретаря Загальних зборів акціонерів. </w:t>
      </w:r>
    </w:p>
    <w:p w:rsidR="0049481D" w:rsidRPr="00051B30" w:rsidRDefault="0049481D" w:rsidP="0049481D">
      <w:pPr>
        <w:numPr>
          <w:ilvl w:val="0"/>
          <w:numId w:val="1"/>
        </w:numPr>
        <w:tabs>
          <w:tab w:val="clear" w:pos="720"/>
          <w:tab w:val="left" w:pos="284"/>
          <w:tab w:val="num" w:pos="1260"/>
          <w:tab w:val="left" w:pos="1985"/>
          <w:tab w:val="num" w:pos="3060"/>
        </w:tabs>
        <w:ind w:left="0" w:firstLine="0"/>
        <w:jc w:val="both"/>
        <w:rPr>
          <w:sz w:val="20"/>
          <w:szCs w:val="20"/>
        </w:rPr>
      </w:pPr>
      <w:r w:rsidRPr="00051B30">
        <w:rPr>
          <w:sz w:val="20"/>
          <w:szCs w:val="20"/>
        </w:rPr>
        <w:t>Затвердження порядку і способу засвідчення бюлетенів для голосування.</w:t>
      </w:r>
    </w:p>
    <w:p w:rsidR="0049481D" w:rsidRPr="00051B30" w:rsidRDefault="0049481D" w:rsidP="0049481D">
      <w:pPr>
        <w:numPr>
          <w:ilvl w:val="0"/>
          <w:numId w:val="1"/>
        </w:numPr>
        <w:tabs>
          <w:tab w:val="clear" w:pos="720"/>
          <w:tab w:val="left" w:pos="284"/>
          <w:tab w:val="num" w:pos="1260"/>
          <w:tab w:val="left" w:pos="1985"/>
          <w:tab w:val="num" w:pos="3060"/>
        </w:tabs>
        <w:ind w:left="0" w:firstLine="0"/>
        <w:jc w:val="both"/>
        <w:rPr>
          <w:sz w:val="20"/>
          <w:szCs w:val="20"/>
        </w:rPr>
      </w:pPr>
      <w:r w:rsidRPr="00051B30">
        <w:rPr>
          <w:sz w:val="20"/>
          <w:szCs w:val="20"/>
        </w:rPr>
        <w:t>Звіти органів управління Товариства за 2016 рік. Прийняття</w:t>
      </w:r>
      <w:r>
        <w:rPr>
          <w:sz w:val="20"/>
          <w:szCs w:val="20"/>
        </w:rPr>
        <w:t xml:space="preserve"> </w:t>
      </w:r>
      <w:r w:rsidRPr="00051B30">
        <w:rPr>
          <w:sz w:val="20"/>
          <w:szCs w:val="20"/>
        </w:rPr>
        <w:t>рішення за результатами розгляду звітів за 2016 рік Наглядової ради, Виконавчого органу, Ревізора Товариства.</w:t>
      </w:r>
    </w:p>
    <w:p w:rsidR="0049481D" w:rsidRPr="00051B30" w:rsidRDefault="0049481D" w:rsidP="0049481D">
      <w:pPr>
        <w:numPr>
          <w:ilvl w:val="0"/>
          <w:numId w:val="1"/>
        </w:numPr>
        <w:tabs>
          <w:tab w:val="clear" w:pos="720"/>
          <w:tab w:val="left" w:pos="284"/>
          <w:tab w:val="num" w:pos="1260"/>
          <w:tab w:val="left" w:pos="1985"/>
          <w:tab w:val="num" w:pos="3060"/>
        </w:tabs>
        <w:ind w:left="0" w:firstLine="0"/>
        <w:jc w:val="both"/>
        <w:rPr>
          <w:sz w:val="20"/>
          <w:szCs w:val="20"/>
        </w:rPr>
      </w:pPr>
      <w:r w:rsidRPr="00051B30">
        <w:rPr>
          <w:sz w:val="20"/>
          <w:szCs w:val="20"/>
        </w:rPr>
        <w:t>Затвердження річного звіту Товариства за 2016 рік.</w:t>
      </w:r>
    </w:p>
    <w:p w:rsidR="0049481D" w:rsidRPr="00051B30" w:rsidRDefault="0049481D" w:rsidP="0049481D">
      <w:pPr>
        <w:numPr>
          <w:ilvl w:val="0"/>
          <w:numId w:val="1"/>
        </w:numPr>
        <w:tabs>
          <w:tab w:val="clear" w:pos="720"/>
          <w:tab w:val="left" w:pos="284"/>
          <w:tab w:val="num" w:pos="1260"/>
          <w:tab w:val="left" w:pos="1985"/>
          <w:tab w:val="num" w:pos="3060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Pr="00051B30">
        <w:rPr>
          <w:sz w:val="20"/>
          <w:szCs w:val="20"/>
        </w:rPr>
        <w:t xml:space="preserve">озподіл прибутку і збитків Товариства </w:t>
      </w:r>
      <w:r>
        <w:rPr>
          <w:sz w:val="20"/>
          <w:szCs w:val="20"/>
        </w:rPr>
        <w:t>за 2016 рік</w:t>
      </w:r>
      <w:r w:rsidRPr="00051B30">
        <w:rPr>
          <w:sz w:val="20"/>
          <w:szCs w:val="20"/>
        </w:rPr>
        <w:t xml:space="preserve"> з урахуванням вимог законодавства. </w:t>
      </w:r>
    </w:p>
    <w:p w:rsidR="0049481D" w:rsidRDefault="0049481D" w:rsidP="0049481D">
      <w:pPr>
        <w:numPr>
          <w:ilvl w:val="0"/>
          <w:numId w:val="1"/>
        </w:numPr>
        <w:tabs>
          <w:tab w:val="clear" w:pos="720"/>
          <w:tab w:val="left" w:pos="284"/>
          <w:tab w:val="num" w:pos="1260"/>
          <w:tab w:val="left" w:pos="1985"/>
          <w:tab w:val="num" w:pos="3060"/>
        </w:tabs>
        <w:ind w:left="0" w:firstLine="0"/>
        <w:jc w:val="both"/>
        <w:rPr>
          <w:sz w:val="20"/>
          <w:szCs w:val="20"/>
        </w:rPr>
      </w:pPr>
      <w:r w:rsidRPr="00051B30">
        <w:rPr>
          <w:sz w:val="20"/>
          <w:szCs w:val="20"/>
        </w:rPr>
        <w:t>Попереднє надання згоди на вчинення значних правочинів, які можуть вчинятись Товариством протягом одного року з дати прийняття цього рішення та надання повноважень на укладання таких правочинів.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993"/>
        <w:gridCol w:w="850"/>
        <w:gridCol w:w="3685"/>
        <w:gridCol w:w="851"/>
        <w:gridCol w:w="850"/>
      </w:tblGrid>
      <w:tr w:rsidR="0049481D" w:rsidRPr="00083B9F" w:rsidTr="00224E40">
        <w:tc>
          <w:tcPr>
            <w:tcW w:w="10065" w:type="dxa"/>
            <w:gridSpan w:val="6"/>
          </w:tcPr>
          <w:p w:rsidR="0049481D" w:rsidRPr="00083B9F" w:rsidRDefault="0049481D" w:rsidP="00224E40">
            <w:pPr>
              <w:tabs>
                <w:tab w:val="left" w:pos="284"/>
                <w:tab w:val="left" w:pos="1985"/>
                <w:tab w:val="num" w:pos="3060"/>
              </w:tabs>
              <w:jc w:val="center"/>
              <w:rPr>
                <w:sz w:val="16"/>
                <w:szCs w:val="16"/>
              </w:rPr>
            </w:pPr>
            <w:r w:rsidRPr="00083B9F">
              <w:rPr>
                <w:b/>
                <w:bCs/>
                <w:color w:val="000000"/>
                <w:sz w:val="16"/>
                <w:szCs w:val="16"/>
              </w:rPr>
              <w:t>Основні показники фінансово-господарської діяльності товариства (тис.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83B9F">
              <w:rPr>
                <w:b/>
                <w:bCs/>
                <w:color w:val="000000"/>
                <w:sz w:val="16"/>
                <w:szCs w:val="16"/>
              </w:rPr>
              <w:t>грн.)</w:t>
            </w:r>
            <w:bookmarkStart w:id="0" w:name="_GoBack"/>
            <w:bookmarkEnd w:id="0"/>
          </w:p>
        </w:tc>
      </w:tr>
      <w:tr w:rsidR="0049481D" w:rsidRPr="00083B9F" w:rsidTr="00224E40">
        <w:tc>
          <w:tcPr>
            <w:tcW w:w="2836" w:type="dxa"/>
            <w:vMerge w:val="restart"/>
          </w:tcPr>
          <w:p w:rsidR="0049481D" w:rsidRPr="00083B9F" w:rsidRDefault="0049481D" w:rsidP="00224E40">
            <w:pPr>
              <w:tabs>
                <w:tab w:val="left" w:pos="284"/>
                <w:tab w:val="left" w:pos="1985"/>
                <w:tab w:val="num" w:pos="3060"/>
              </w:tabs>
              <w:jc w:val="center"/>
              <w:rPr>
                <w:b/>
                <w:sz w:val="16"/>
                <w:szCs w:val="16"/>
              </w:rPr>
            </w:pPr>
            <w:r w:rsidRPr="00083B9F">
              <w:rPr>
                <w:b/>
                <w:sz w:val="16"/>
                <w:szCs w:val="16"/>
              </w:rPr>
              <w:t>Найменування показника</w:t>
            </w:r>
          </w:p>
        </w:tc>
        <w:tc>
          <w:tcPr>
            <w:tcW w:w="1843" w:type="dxa"/>
            <w:gridSpan w:val="2"/>
          </w:tcPr>
          <w:p w:rsidR="0049481D" w:rsidRPr="00083B9F" w:rsidRDefault="0049481D" w:rsidP="00224E40">
            <w:pPr>
              <w:tabs>
                <w:tab w:val="left" w:pos="284"/>
                <w:tab w:val="left" w:pos="1985"/>
                <w:tab w:val="num" w:pos="3060"/>
              </w:tabs>
              <w:jc w:val="center"/>
              <w:rPr>
                <w:b/>
                <w:sz w:val="16"/>
                <w:szCs w:val="16"/>
              </w:rPr>
            </w:pPr>
            <w:r w:rsidRPr="00083B9F">
              <w:rPr>
                <w:b/>
                <w:sz w:val="16"/>
                <w:szCs w:val="16"/>
              </w:rPr>
              <w:t>Період</w:t>
            </w:r>
          </w:p>
        </w:tc>
        <w:tc>
          <w:tcPr>
            <w:tcW w:w="3685" w:type="dxa"/>
            <w:vMerge w:val="restart"/>
          </w:tcPr>
          <w:p w:rsidR="0049481D" w:rsidRPr="00083B9F" w:rsidRDefault="0049481D" w:rsidP="00224E40">
            <w:pPr>
              <w:tabs>
                <w:tab w:val="left" w:pos="284"/>
                <w:tab w:val="left" w:pos="1985"/>
                <w:tab w:val="num" w:pos="3060"/>
              </w:tabs>
              <w:jc w:val="center"/>
              <w:rPr>
                <w:b/>
                <w:sz w:val="16"/>
                <w:szCs w:val="16"/>
              </w:rPr>
            </w:pPr>
            <w:r w:rsidRPr="00083B9F">
              <w:rPr>
                <w:b/>
                <w:sz w:val="16"/>
                <w:szCs w:val="16"/>
              </w:rPr>
              <w:t>Найменування показника</w:t>
            </w:r>
          </w:p>
        </w:tc>
        <w:tc>
          <w:tcPr>
            <w:tcW w:w="1701" w:type="dxa"/>
            <w:gridSpan w:val="2"/>
          </w:tcPr>
          <w:p w:rsidR="0049481D" w:rsidRPr="00083B9F" w:rsidRDefault="0049481D" w:rsidP="00224E40">
            <w:pPr>
              <w:tabs>
                <w:tab w:val="left" w:pos="284"/>
                <w:tab w:val="left" w:pos="1985"/>
                <w:tab w:val="num" w:pos="3060"/>
              </w:tabs>
              <w:jc w:val="center"/>
              <w:rPr>
                <w:b/>
                <w:sz w:val="16"/>
                <w:szCs w:val="16"/>
              </w:rPr>
            </w:pPr>
            <w:r w:rsidRPr="00083B9F">
              <w:rPr>
                <w:b/>
                <w:sz w:val="16"/>
                <w:szCs w:val="16"/>
              </w:rPr>
              <w:t>Період</w:t>
            </w:r>
          </w:p>
        </w:tc>
      </w:tr>
      <w:tr w:rsidR="0049481D" w:rsidRPr="00083B9F" w:rsidTr="00224E40">
        <w:tc>
          <w:tcPr>
            <w:tcW w:w="2836" w:type="dxa"/>
            <w:vMerge/>
          </w:tcPr>
          <w:p w:rsidR="0049481D" w:rsidRPr="00083B9F" w:rsidRDefault="0049481D" w:rsidP="00224E40">
            <w:pPr>
              <w:tabs>
                <w:tab w:val="left" w:pos="284"/>
                <w:tab w:val="left" w:pos="1985"/>
                <w:tab w:val="num" w:pos="30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9481D" w:rsidRPr="00083B9F" w:rsidRDefault="0049481D" w:rsidP="00224E40">
            <w:pPr>
              <w:tabs>
                <w:tab w:val="left" w:pos="284"/>
                <w:tab w:val="left" w:pos="1985"/>
                <w:tab w:val="num" w:pos="3060"/>
              </w:tabs>
              <w:jc w:val="center"/>
              <w:rPr>
                <w:b/>
                <w:sz w:val="16"/>
                <w:szCs w:val="16"/>
              </w:rPr>
            </w:pPr>
            <w:r w:rsidRPr="00083B9F">
              <w:rPr>
                <w:b/>
                <w:sz w:val="16"/>
                <w:szCs w:val="16"/>
              </w:rPr>
              <w:t>2015р.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tabs>
                <w:tab w:val="left" w:pos="284"/>
                <w:tab w:val="left" w:pos="1985"/>
                <w:tab w:val="num" w:pos="3060"/>
              </w:tabs>
              <w:jc w:val="center"/>
              <w:rPr>
                <w:b/>
                <w:sz w:val="16"/>
                <w:szCs w:val="16"/>
              </w:rPr>
            </w:pPr>
            <w:r w:rsidRPr="00083B9F">
              <w:rPr>
                <w:b/>
                <w:sz w:val="16"/>
                <w:szCs w:val="16"/>
              </w:rPr>
              <w:t>2016р.</w:t>
            </w:r>
          </w:p>
        </w:tc>
        <w:tc>
          <w:tcPr>
            <w:tcW w:w="3685" w:type="dxa"/>
            <w:vMerge/>
          </w:tcPr>
          <w:p w:rsidR="0049481D" w:rsidRPr="00083B9F" w:rsidRDefault="0049481D" w:rsidP="00224E40">
            <w:pPr>
              <w:tabs>
                <w:tab w:val="left" w:pos="284"/>
                <w:tab w:val="left" w:pos="1985"/>
                <w:tab w:val="num" w:pos="30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9481D" w:rsidRPr="00083B9F" w:rsidRDefault="0049481D" w:rsidP="00224E40">
            <w:pPr>
              <w:tabs>
                <w:tab w:val="left" w:pos="284"/>
                <w:tab w:val="left" w:pos="1985"/>
                <w:tab w:val="num" w:pos="3060"/>
              </w:tabs>
              <w:jc w:val="center"/>
              <w:rPr>
                <w:b/>
                <w:sz w:val="16"/>
                <w:szCs w:val="16"/>
              </w:rPr>
            </w:pPr>
            <w:r w:rsidRPr="00083B9F">
              <w:rPr>
                <w:b/>
                <w:sz w:val="16"/>
                <w:szCs w:val="16"/>
              </w:rPr>
              <w:t>2015р.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tabs>
                <w:tab w:val="left" w:pos="284"/>
                <w:tab w:val="left" w:pos="1985"/>
                <w:tab w:val="num" w:pos="3060"/>
              </w:tabs>
              <w:jc w:val="center"/>
              <w:rPr>
                <w:b/>
                <w:sz w:val="16"/>
                <w:szCs w:val="16"/>
              </w:rPr>
            </w:pPr>
            <w:r w:rsidRPr="00083B9F">
              <w:rPr>
                <w:b/>
                <w:sz w:val="16"/>
                <w:szCs w:val="16"/>
              </w:rPr>
              <w:t>2016р.</w:t>
            </w:r>
          </w:p>
        </w:tc>
      </w:tr>
      <w:tr w:rsidR="0049481D" w:rsidRPr="00083B9F" w:rsidTr="00224E40">
        <w:tc>
          <w:tcPr>
            <w:tcW w:w="2836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Усього активів</w:t>
            </w:r>
          </w:p>
        </w:tc>
        <w:tc>
          <w:tcPr>
            <w:tcW w:w="993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21490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20393</w:t>
            </w:r>
          </w:p>
        </w:tc>
        <w:tc>
          <w:tcPr>
            <w:tcW w:w="3685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Нерозподілений прибуток(непокритий збиток)</w:t>
            </w:r>
          </w:p>
        </w:tc>
        <w:tc>
          <w:tcPr>
            <w:tcW w:w="851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2681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2087</w:t>
            </w:r>
          </w:p>
        </w:tc>
      </w:tr>
      <w:tr w:rsidR="0049481D" w:rsidRPr="00083B9F" w:rsidTr="00224E40">
        <w:tc>
          <w:tcPr>
            <w:tcW w:w="2836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Основні засоби (за залишковою вартістю)</w:t>
            </w:r>
          </w:p>
        </w:tc>
        <w:tc>
          <w:tcPr>
            <w:tcW w:w="993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1684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1500</w:t>
            </w:r>
          </w:p>
        </w:tc>
        <w:tc>
          <w:tcPr>
            <w:tcW w:w="3685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Довгострокові зобов’язання</w:t>
            </w:r>
          </w:p>
        </w:tc>
        <w:tc>
          <w:tcPr>
            <w:tcW w:w="851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 xml:space="preserve"> </w:t>
            </w:r>
          </w:p>
        </w:tc>
      </w:tr>
      <w:tr w:rsidR="0049481D" w:rsidRPr="00083B9F" w:rsidTr="00224E40">
        <w:tc>
          <w:tcPr>
            <w:tcW w:w="2836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Довгострокові фінансові інвестиції</w:t>
            </w:r>
          </w:p>
        </w:tc>
        <w:tc>
          <w:tcPr>
            <w:tcW w:w="993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Поточні зобов’язання</w:t>
            </w:r>
          </w:p>
        </w:tc>
        <w:tc>
          <w:tcPr>
            <w:tcW w:w="851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2183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1680</w:t>
            </w:r>
          </w:p>
        </w:tc>
      </w:tr>
      <w:tr w:rsidR="0049481D" w:rsidRPr="00083B9F" w:rsidTr="00224E40">
        <w:tc>
          <w:tcPr>
            <w:tcW w:w="2836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Запаси</w:t>
            </w:r>
          </w:p>
        </w:tc>
        <w:tc>
          <w:tcPr>
            <w:tcW w:w="993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929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886</w:t>
            </w:r>
          </w:p>
        </w:tc>
        <w:tc>
          <w:tcPr>
            <w:tcW w:w="3685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Чистий прибуток(збиток)</w:t>
            </w:r>
          </w:p>
        </w:tc>
        <w:tc>
          <w:tcPr>
            <w:tcW w:w="851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3209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-594</w:t>
            </w:r>
          </w:p>
        </w:tc>
      </w:tr>
      <w:tr w:rsidR="0049481D" w:rsidRPr="00083B9F" w:rsidTr="00224E40">
        <w:tc>
          <w:tcPr>
            <w:tcW w:w="2836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Сумарна дебіторська заборгованість</w:t>
            </w:r>
          </w:p>
        </w:tc>
        <w:tc>
          <w:tcPr>
            <w:tcW w:w="993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18856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17975</w:t>
            </w:r>
          </w:p>
        </w:tc>
        <w:tc>
          <w:tcPr>
            <w:tcW w:w="3685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Середньорічна кількість акцій</w:t>
            </w:r>
          </w:p>
        </w:tc>
        <w:tc>
          <w:tcPr>
            <w:tcW w:w="851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2244365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2244365</w:t>
            </w:r>
          </w:p>
        </w:tc>
      </w:tr>
      <w:tr w:rsidR="0049481D" w:rsidRPr="00083B9F" w:rsidTr="00224E40">
        <w:tc>
          <w:tcPr>
            <w:tcW w:w="2836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Грошові кошти та їх еквіваленти</w:t>
            </w:r>
          </w:p>
        </w:tc>
        <w:tc>
          <w:tcPr>
            <w:tcW w:w="993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26</w:t>
            </w:r>
          </w:p>
        </w:tc>
        <w:tc>
          <w:tcPr>
            <w:tcW w:w="3685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Кількість власних акцій, викуплених протягом періоду(шт.)</w:t>
            </w:r>
          </w:p>
        </w:tc>
        <w:tc>
          <w:tcPr>
            <w:tcW w:w="851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-</w:t>
            </w:r>
          </w:p>
        </w:tc>
      </w:tr>
      <w:tr w:rsidR="0049481D" w:rsidRPr="00083B9F" w:rsidTr="00224E40">
        <w:tc>
          <w:tcPr>
            <w:tcW w:w="2836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Власний капітал</w:t>
            </w:r>
          </w:p>
        </w:tc>
        <w:tc>
          <w:tcPr>
            <w:tcW w:w="993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19307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18713</w:t>
            </w:r>
          </w:p>
        </w:tc>
        <w:tc>
          <w:tcPr>
            <w:tcW w:w="3685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Загальна сума коштів, витрати на викуп акцій</w:t>
            </w:r>
          </w:p>
        </w:tc>
        <w:tc>
          <w:tcPr>
            <w:tcW w:w="851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-</w:t>
            </w:r>
          </w:p>
        </w:tc>
      </w:tr>
      <w:tr w:rsidR="0049481D" w:rsidRPr="00083B9F" w:rsidTr="00224E40">
        <w:tc>
          <w:tcPr>
            <w:tcW w:w="2836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Статутний капітал</w:t>
            </w:r>
          </w:p>
        </w:tc>
        <w:tc>
          <w:tcPr>
            <w:tcW w:w="993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656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656</w:t>
            </w:r>
          </w:p>
        </w:tc>
        <w:tc>
          <w:tcPr>
            <w:tcW w:w="3685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Чисельність працівників на кінець року</w:t>
            </w:r>
          </w:p>
        </w:tc>
        <w:tc>
          <w:tcPr>
            <w:tcW w:w="851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9481D" w:rsidRPr="00083B9F" w:rsidRDefault="0049481D" w:rsidP="00224E40">
            <w:pPr>
              <w:rPr>
                <w:sz w:val="16"/>
                <w:szCs w:val="16"/>
              </w:rPr>
            </w:pPr>
            <w:r w:rsidRPr="00083B9F">
              <w:rPr>
                <w:sz w:val="16"/>
                <w:szCs w:val="16"/>
              </w:rPr>
              <w:t>5</w:t>
            </w:r>
          </w:p>
        </w:tc>
      </w:tr>
    </w:tbl>
    <w:p w:rsidR="0049481D" w:rsidRPr="00051B30" w:rsidRDefault="0049481D" w:rsidP="0049481D">
      <w:pPr>
        <w:ind w:firstLine="708"/>
        <w:jc w:val="both"/>
        <w:rPr>
          <w:sz w:val="20"/>
          <w:szCs w:val="20"/>
        </w:rPr>
      </w:pPr>
      <w:r w:rsidRPr="00051B30">
        <w:rPr>
          <w:sz w:val="20"/>
          <w:szCs w:val="20"/>
        </w:rPr>
        <w:t>Для участі у Зборах акціонерам необхідно мати документ, що посвічує особу (паспорт), а  представникам акціонерів – паспорт та довіреність, засві</w:t>
      </w:r>
      <w:r>
        <w:rPr>
          <w:sz w:val="20"/>
          <w:szCs w:val="20"/>
        </w:rPr>
        <w:t>д</w:t>
      </w:r>
      <w:r w:rsidRPr="00051B30">
        <w:rPr>
          <w:sz w:val="20"/>
          <w:szCs w:val="20"/>
        </w:rPr>
        <w:t>чену згідно з вимогами чинного законодавства.</w:t>
      </w:r>
    </w:p>
    <w:p w:rsidR="0049481D" w:rsidRDefault="0049481D" w:rsidP="0049481D">
      <w:pPr>
        <w:jc w:val="both"/>
        <w:rPr>
          <w:b/>
          <w:sz w:val="20"/>
          <w:szCs w:val="20"/>
        </w:rPr>
      </w:pPr>
      <w:r w:rsidRPr="00051B30">
        <w:rPr>
          <w:sz w:val="20"/>
          <w:szCs w:val="20"/>
        </w:rPr>
        <w:tab/>
      </w:r>
      <w:r w:rsidRPr="00051B30">
        <w:rPr>
          <w:sz w:val="20"/>
          <w:szCs w:val="20"/>
        </w:rPr>
        <w:tab/>
      </w:r>
      <w:r w:rsidRPr="00051B30">
        <w:rPr>
          <w:sz w:val="20"/>
          <w:szCs w:val="20"/>
        </w:rPr>
        <w:tab/>
      </w:r>
      <w:r w:rsidRPr="00051B30">
        <w:rPr>
          <w:sz w:val="20"/>
          <w:szCs w:val="20"/>
        </w:rPr>
        <w:tab/>
      </w:r>
      <w:r w:rsidRPr="00051B30">
        <w:rPr>
          <w:sz w:val="20"/>
          <w:szCs w:val="20"/>
        </w:rPr>
        <w:tab/>
      </w:r>
      <w:r w:rsidRPr="00051B30">
        <w:rPr>
          <w:sz w:val="20"/>
          <w:szCs w:val="20"/>
        </w:rPr>
        <w:tab/>
      </w:r>
    </w:p>
    <w:p w:rsidR="0049481D" w:rsidRPr="00051B30" w:rsidRDefault="0049481D" w:rsidP="0049481D">
      <w:pPr>
        <w:ind w:firstLine="708"/>
        <w:jc w:val="both"/>
        <w:rPr>
          <w:b/>
          <w:sz w:val="20"/>
          <w:szCs w:val="20"/>
        </w:rPr>
      </w:pPr>
      <w:r w:rsidRPr="00AE7061">
        <w:rPr>
          <w:b/>
          <w:sz w:val="20"/>
          <w:szCs w:val="20"/>
        </w:rPr>
        <w:t>Повідомлення про проведення загальних зборів опубліковано</w:t>
      </w:r>
      <w:r w:rsidRPr="008D7FEF">
        <w:t xml:space="preserve"> </w:t>
      </w:r>
      <w:r w:rsidRPr="003D2461">
        <w:rPr>
          <w:b/>
          <w:sz w:val="20"/>
          <w:szCs w:val="20"/>
        </w:rPr>
        <w:t xml:space="preserve">в </w:t>
      </w:r>
      <w:r w:rsidRPr="003D2461">
        <w:rPr>
          <w:b/>
          <w:sz w:val="20"/>
          <w:szCs w:val="20"/>
        </w:rPr>
        <w:t>бюлетені</w:t>
      </w:r>
      <w:r w:rsidRPr="003D2461">
        <w:rPr>
          <w:b/>
          <w:sz w:val="20"/>
          <w:szCs w:val="20"/>
        </w:rPr>
        <w:t xml:space="preserve"> "Відомості</w:t>
      </w:r>
      <w:r>
        <w:rPr>
          <w:b/>
          <w:sz w:val="20"/>
          <w:szCs w:val="20"/>
        </w:rPr>
        <w:t xml:space="preserve"> НКЦПФР" </w:t>
      </w:r>
      <w:r w:rsidRPr="008D7FEF">
        <w:rPr>
          <w:b/>
          <w:sz w:val="20"/>
          <w:szCs w:val="20"/>
        </w:rPr>
        <w:t>№56(2561) на 23.03.17</w:t>
      </w:r>
    </w:p>
    <w:p w:rsidR="0049481D" w:rsidRDefault="0049481D" w:rsidP="0049481D">
      <w:pPr>
        <w:jc w:val="center"/>
        <w:rPr>
          <w:lang w:val="ru-RU"/>
        </w:rPr>
      </w:pPr>
    </w:p>
    <w:p w:rsidR="0049481D" w:rsidRPr="0049481D" w:rsidRDefault="0049481D" w:rsidP="0049481D">
      <w:pPr>
        <w:jc w:val="center"/>
        <w:rPr>
          <w:sz w:val="20"/>
          <w:szCs w:val="20"/>
        </w:rPr>
      </w:pPr>
      <w:r w:rsidRPr="0049481D">
        <w:rPr>
          <w:sz w:val="20"/>
          <w:szCs w:val="20"/>
          <w:lang w:val="ru-RU"/>
        </w:rPr>
        <w:t xml:space="preserve">ПРОЕКТИ </w:t>
      </w:r>
      <w:proofErr w:type="gramStart"/>
      <w:r w:rsidRPr="0049481D">
        <w:rPr>
          <w:sz w:val="20"/>
          <w:szCs w:val="20"/>
          <w:lang w:val="ru-RU"/>
        </w:rPr>
        <w:t>Р</w:t>
      </w:r>
      <w:proofErr w:type="gramEnd"/>
      <w:r w:rsidRPr="0049481D">
        <w:rPr>
          <w:sz w:val="20"/>
          <w:szCs w:val="20"/>
        </w:rPr>
        <w:t>ІШЕНЬ ПО ПИТАННЯХ ПРОЕКТУ ПОРЯДКУ ДЕННОГО ЗАГАЛЬНИХ ЗБОРІВ АКЦІОНЕРІВ ПРИВАТНОГО АКЦІОНЕРНОГО ТОВАРИСТВА «БУЗЬКІ ПОРОГИ»</w:t>
      </w:r>
    </w:p>
    <w:p w:rsidR="0049481D" w:rsidRPr="0049481D" w:rsidRDefault="0049481D" w:rsidP="00494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70"/>
        </w:tabs>
        <w:rPr>
          <w:sz w:val="20"/>
          <w:szCs w:val="20"/>
        </w:rPr>
      </w:pPr>
      <w:r w:rsidRPr="0049481D">
        <w:rPr>
          <w:sz w:val="20"/>
          <w:szCs w:val="20"/>
        </w:rPr>
        <w:t>1.</w:t>
      </w:r>
      <w:r w:rsidRPr="0049481D">
        <w:rPr>
          <w:sz w:val="20"/>
          <w:szCs w:val="20"/>
        </w:rPr>
        <w:tab/>
        <w:t xml:space="preserve">Обрання лічильної комісії. </w:t>
      </w:r>
      <w:r w:rsidRPr="0049481D">
        <w:rPr>
          <w:sz w:val="20"/>
          <w:szCs w:val="20"/>
        </w:rPr>
        <w:tab/>
      </w:r>
      <w:r w:rsidRPr="0049481D">
        <w:rPr>
          <w:sz w:val="20"/>
          <w:szCs w:val="20"/>
        </w:rPr>
        <w:tab/>
      </w:r>
    </w:p>
    <w:p w:rsidR="0049481D" w:rsidRPr="0049481D" w:rsidRDefault="0049481D" w:rsidP="0049481D">
      <w:pPr>
        <w:tabs>
          <w:tab w:val="left" w:pos="284"/>
          <w:tab w:val="left" w:pos="1985"/>
          <w:tab w:val="num" w:pos="3060"/>
        </w:tabs>
        <w:jc w:val="both"/>
        <w:rPr>
          <w:sz w:val="20"/>
          <w:szCs w:val="20"/>
        </w:rPr>
      </w:pPr>
      <w:r w:rsidRPr="0049481D">
        <w:rPr>
          <w:sz w:val="20"/>
          <w:szCs w:val="20"/>
        </w:rPr>
        <w:t xml:space="preserve">Обрати лічільну комісію в складі однієї особи – Шелест Тетяну Леонідівну. </w:t>
      </w:r>
    </w:p>
    <w:p w:rsidR="0049481D" w:rsidRPr="0049481D" w:rsidRDefault="0049481D" w:rsidP="0049481D">
      <w:pPr>
        <w:rPr>
          <w:sz w:val="20"/>
          <w:szCs w:val="20"/>
        </w:rPr>
      </w:pPr>
      <w:r w:rsidRPr="0049481D">
        <w:rPr>
          <w:sz w:val="20"/>
          <w:szCs w:val="20"/>
        </w:rPr>
        <w:t>2.</w:t>
      </w:r>
      <w:r w:rsidRPr="0049481D">
        <w:rPr>
          <w:sz w:val="20"/>
          <w:szCs w:val="20"/>
        </w:rPr>
        <w:tab/>
        <w:t xml:space="preserve">Обрання голови та секретаря Загальних зборів акціонерів. </w:t>
      </w:r>
    </w:p>
    <w:p w:rsidR="0049481D" w:rsidRPr="0049481D" w:rsidRDefault="0049481D" w:rsidP="0049481D">
      <w:pPr>
        <w:tabs>
          <w:tab w:val="left" w:pos="284"/>
          <w:tab w:val="left" w:pos="1985"/>
          <w:tab w:val="num" w:pos="3060"/>
        </w:tabs>
        <w:jc w:val="both"/>
        <w:rPr>
          <w:sz w:val="20"/>
          <w:szCs w:val="20"/>
          <w:lang w:val="ru-RU"/>
        </w:rPr>
      </w:pPr>
      <w:r w:rsidRPr="0049481D">
        <w:rPr>
          <w:sz w:val="20"/>
          <w:szCs w:val="20"/>
        </w:rPr>
        <w:t xml:space="preserve">Обрати головою Загальних зборів акціонерів приватного акціонерного товариства «БУЗЬКІ ПОРОГИ» </w:t>
      </w:r>
      <w:proofErr w:type="spellStart"/>
      <w:r w:rsidRPr="0049481D">
        <w:rPr>
          <w:sz w:val="20"/>
          <w:szCs w:val="20"/>
        </w:rPr>
        <w:t>Цуріку</w:t>
      </w:r>
      <w:proofErr w:type="spellEnd"/>
      <w:r w:rsidRPr="0049481D">
        <w:rPr>
          <w:sz w:val="20"/>
          <w:szCs w:val="20"/>
        </w:rPr>
        <w:t xml:space="preserve"> Олексія Васильовича, а секретарем – Шелест Тетяну Леонідівну. </w:t>
      </w:r>
    </w:p>
    <w:p w:rsidR="0049481D" w:rsidRPr="0049481D" w:rsidRDefault="0049481D" w:rsidP="0049481D">
      <w:pPr>
        <w:rPr>
          <w:sz w:val="20"/>
          <w:szCs w:val="20"/>
        </w:rPr>
      </w:pPr>
      <w:r w:rsidRPr="0049481D">
        <w:rPr>
          <w:sz w:val="20"/>
          <w:szCs w:val="20"/>
        </w:rPr>
        <w:t>3.</w:t>
      </w:r>
      <w:r w:rsidRPr="0049481D">
        <w:rPr>
          <w:sz w:val="20"/>
          <w:szCs w:val="20"/>
        </w:rPr>
        <w:tab/>
        <w:t>Затвердження порядку і способу засвідчення бюлетенів для голосування.</w:t>
      </w:r>
    </w:p>
    <w:p w:rsidR="0049481D" w:rsidRPr="0049481D" w:rsidRDefault="0049481D" w:rsidP="0049481D">
      <w:pPr>
        <w:tabs>
          <w:tab w:val="left" w:pos="284"/>
          <w:tab w:val="left" w:pos="1985"/>
          <w:tab w:val="num" w:pos="3060"/>
        </w:tabs>
        <w:jc w:val="both"/>
        <w:rPr>
          <w:sz w:val="20"/>
          <w:szCs w:val="20"/>
        </w:rPr>
      </w:pPr>
      <w:r w:rsidRPr="0049481D">
        <w:rPr>
          <w:sz w:val="20"/>
          <w:szCs w:val="20"/>
        </w:rPr>
        <w:t>Бюлетені для голосування виготовляються щодо кожного питання порядку денного, де викладається питання порядку денного, пропонований проект рішення з цього питання та варіанти голосування. Бюлетені засвідчуються членом реєстраційної комісії шляхом проставлення напису «ЗАСВІДЧЕНО» та виконання особистого підпису члена реєстраційної комісії.</w:t>
      </w:r>
    </w:p>
    <w:p w:rsidR="0049481D" w:rsidRPr="0049481D" w:rsidRDefault="0049481D" w:rsidP="0049481D">
      <w:pPr>
        <w:rPr>
          <w:sz w:val="20"/>
          <w:szCs w:val="20"/>
        </w:rPr>
      </w:pPr>
      <w:r w:rsidRPr="0049481D">
        <w:rPr>
          <w:sz w:val="20"/>
          <w:szCs w:val="20"/>
        </w:rPr>
        <w:t>4.</w:t>
      </w:r>
      <w:r w:rsidRPr="0049481D">
        <w:rPr>
          <w:sz w:val="20"/>
          <w:szCs w:val="20"/>
        </w:rPr>
        <w:tab/>
        <w:t>Звіти органів управління Товариства за 2016 рік. Прийняття рішення за результатами розгляду звітів за 2016 рік Наглядової ради, Виконавчого органу, Ревізора Товариства.</w:t>
      </w:r>
    </w:p>
    <w:p w:rsidR="0049481D" w:rsidRPr="0049481D" w:rsidRDefault="0049481D" w:rsidP="0049481D">
      <w:pPr>
        <w:tabs>
          <w:tab w:val="left" w:pos="284"/>
          <w:tab w:val="num" w:pos="1260"/>
          <w:tab w:val="left" w:pos="1985"/>
          <w:tab w:val="num" w:pos="3060"/>
        </w:tabs>
        <w:jc w:val="both"/>
        <w:rPr>
          <w:sz w:val="20"/>
          <w:szCs w:val="20"/>
        </w:rPr>
      </w:pPr>
      <w:r w:rsidRPr="0049481D">
        <w:rPr>
          <w:sz w:val="20"/>
          <w:szCs w:val="20"/>
        </w:rPr>
        <w:t>Прийняти звіти Наглядової ради,  Директора, Ревізора приватного акціонерного товариства «БУЗЬКІ ПОРОГИ» до відома, роботу органів управління за 2016 рік визнати задовільною.</w:t>
      </w:r>
    </w:p>
    <w:p w:rsidR="0049481D" w:rsidRPr="0049481D" w:rsidRDefault="0049481D" w:rsidP="0049481D">
      <w:pPr>
        <w:rPr>
          <w:sz w:val="20"/>
          <w:szCs w:val="20"/>
        </w:rPr>
      </w:pPr>
      <w:r w:rsidRPr="0049481D">
        <w:rPr>
          <w:sz w:val="20"/>
          <w:szCs w:val="20"/>
        </w:rPr>
        <w:t>5.</w:t>
      </w:r>
      <w:r w:rsidRPr="0049481D">
        <w:rPr>
          <w:sz w:val="20"/>
          <w:szCs w:val="20"/>
        </w:rPr>
        <w:tab/>
        <w:t>Затвердження річного звіту Товариства за 2016 рік.</w:t>
      </w:r>
    </w:p>
    <w:p w:rsidR="0049481D" w:rsidRPr="0049481D" w:rsidRDefault="0049481D" w:rsidP="0049481D">
      <w:pPr>
        <w:tabs>
          <w:tab w:val="left" w:pos="284"/>
          <w:tab w:val="num" w:pos="1260"/>
          <w:tab w:val="left" w:pos="1985"/>
          <w:tab w:val="num" w:pos="3060"/>
        </w:tabs>
        <w:jc w:val="both"/>
        <w:rPr>
          <w:sz w:val="20"/>
          <w:szCs w:val="20"/>
        </w:rPr>
      </w:pPr>
      <w:r w:rsidRPr="0049481D">
        <w:rPr>
          <w:sz w:val="20"/>
          <w:szCs w:val="20"/>
        </w:rPr>
        <w:t>Затвердити річні результати діяльності товариства: звіт про фінансові результати приватного акціонерного товариства «БУЗЬКІ ПОРОГИ»  за 2016 рік та баланс приватного акціонерного товариства «БУЗЬКІ ПОРОГИ» за 2016 рік.</w:t>
      </w:r>
    </w:p>
    <w:p w:rsidR="0049481D" w:rsidRPr="0049481D" w:rsidRDefault="0049481D" w:rsidP="0049481D">
      <w:pPr>
        <w:rPr>
          <w:sz w:val="20"/>
          <w:szCs w:val="20"/>
        </w:rPr>
      </w:pPr>
      <w:r w:rsidRPr="0049481D">
        <w:rPr>
          <w:sz w:val="20"/>
          <w:szCs w:val="20"/>
        </w:rPr>
        <w:t>6.</w:t>
      </w:r>
      <w:r w:rsidRPr="0049481D">
        <w:rPr>
          <w:sz w:val="20"/>
          <w:szCs w:val="20"/>
        </w:rPr>
        <w:tab/>
        <w:t xml:space="preserve">Розподіл прибутку і збитків Товариства за 2016 рік з урахуванням вимог законодавства. </w:t>
      </w:r>
    </w:p>
    <w:p w:rsidR="0049481D" w:rsidRPr="0049481D" w:rsidRDefault="0049481D" w:rsidP="0049481D">
      <w:pPr>
        <w:tabs>
          <w:tab w:val="left" w:pos="284"/>
          <w:tab w:val="num" w:pos="1260"/>
          <w:tab w:val="left" w:pos="1985"/>
          <w:tab w:val="num" w:pos="3060"/>
        </w:tabs>
        <w:jc w:val="both"/>
        <w:rPr>
          <w:sz w:val="20"/>
          <w:szCs w:val="20"/>
        </w:rPr>
      </w:pPr>
      <w:r w:rsidRPr="0049481D">
        <w:rPr>
          <w:sz w:val="20"/>
          <w:szCs w:val="20"/>
        </w:rPr>
        <w:t xml:space="preserve">Покрити збитки приватного акціонерного товариства «БУЗЬКІ ПОРОГИ» за результатами діяльності у 2016 році за рахунок надходжень від господарської діяльності товариства у майбутні періоди. </w:t>
      </w:r>
    </w:p>
    <w:p w:rsidR="0049481D" w:rsidRPr="0049481D" w:rsidRDefault="0049481D" w:rsidP="0049481D">
      <w:pPr>
        <w:rPr>
          <w:sz w:val="20"/>
          <w:szCs w:val="20"/>
        </w:rPr>
      </w:pPr>
      <w:r w:rsidRPr="0049481D">
        <w:rPr>
          <w:sz w:val="20"/>
          <w:szCs w:val="20"/>
        </w:rPr>
        <w:t>7.</w:t>
      </w:r>
      <w:r w:rsidRPr="0049481D">
        <w:rPr>
          <w:sz w:val="20"/>
          <w:szCs w:val="20"/>
        </w:rPr>
        <w:tab/>
        <w:t>Попереднє надання згоди на вчинення значних правочинів, які можуть вчинятись Товариством протягом одного року з дати прийняття цього рішення та надання повноважень на укладання таких правочинів.</w:t>
      </w:r>
    </w:p>
    <w:p w:rsidR="00614773" w:rsidRPr="0049481D" w:rsidRDefault="0049481D" w:rsidP="0049481D">
      <w:pPr>
        <w:tabs>
          <w:tab w:val="left" w:pos="284"/>
          <w:tab w:val="num" w:pos="1260"/>
          <w:tab w:val="left" w:pos="1985"/>
          <w:tab w:val="num" w:pos="3060"/>
        </w:tabs>
        <w:jc w:val="both"/>
        <w:rPr>
          <w:sz w:val="20"/>
          <w:szCs w:val="20"/>
        </w:rPr>
      </w:pPr>
      <w:r w:rsidRPr="0049481D">
        <w:rPr>
          <w:sz w:val="20"/>
          <w:szCs w:val="20"/>
        </w:rPr>
        <w:t>Надати попередню згоду на вчинення значних правочинів, які можуть вчинятись приватного акціонерного товариства «БУЗЬКІ ПОРОГИ» протягом одного року з дати прийняття цього рішення та надати повноваження на укладання таких правочинів директору приватного акціонерного товариства «БУЗЬКІ ПОРОГИ» - Цуріці Олексію Васильовичу.</w:t>
      </w:r>
    </w:p>
    <w:sectPr w:rsidR="00614773" w:rsidRPr="0049481D" w:rsidSect="0049481D">
      <w:pgSz w:w="11906" w:h="16838"/>
      <w:pgMar w:top="426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403"/>
    <w:multiLevelType w:val="hybridMultilevel"/>
    <w:tmpl w:val="8488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1D"/>
    <w:rsid w:val="00012DB8"/>
    <w:rsid w:val="00025461"/>
    <w:rsid w:val="00026515"/>
    <w:rsid w:val="00030B99"/>
    <w:rsid w:val="000536CC"/>
    <w:rsid w:val="00057373"/>
    <w:rsid w:val="000575C0"/>
    <w:rsid w:val="00065D05"/>
    <w:rsid w:val="00075A05"/>
    <w:rsid w:val="00082646"/>
    <w:rsid w:val="00083EDB"/>
    <w:rsid w:val="00092CF8"/>
    <w:rsid w:val="00093D53"/>
    <w:rsid w:val="00093E84"/>
    <w:rsid w:val="000A2010"/>
    <w:rsid w:val="000A33D0"/>
    <w:rsid w:val="000A63B4"/>
    <w:rsid w:val="000C179F"/>
    <w:rsid w:val="000D15EF"/>
    <w:rsid w:val="000D731B"/>
    <w:rsid w:val="000E17FA"/>
    <w:rsid w:val="000F1559"/>
    <w:rsid w:val="000F493C"/>
    <w:rsid w:val="00117568"/>
    <w:rsid w:val="001176CE"/>
    <w:rsid w:val="001177B5"/>
    <w:rsid w:val="001219FF"/>
    <w:rsid w:val="00122A5D"/>
    <w:rsid w:val="00130BE4"/>
    <w:rsid w:val="00142560"/>
    <w:rsid w:val="00144C21"/>
    <w:rsid w:val="00163D56"/>
    <w:rsid w:val="00165CC4"/>
    <w:rsid w:val="00173E81"/>
    <w:rsid w:val="00175EC7"/>
    <w:rsid w:val="00177477"/>
    <w:rsid w:val="0018379C"/>
    <w:rsid w:val="001A111C"/>
    <w:rsid w:val="001B2B41"/>
    <w:rsid w:val="001B2E3D"/>
    <w:rsid w:val="001B67D0"/>
    <w:rsid w:val="001C38CC"/>
    <w:rsid w:val="001C48BE"/>
    <w:rsid w:val="001C6C3A"/>
    <w:rsid w:val="001E25F6"/>
    <w:rsid w:val="001F0E1D"/>
    <w:rsid w:val="002049BC"/>
    <w:rsid w:val="0021183D"/>
    <w:rsid w:val="00211D2B"/>
    <w:rsid w:val="00221561"/>
    <w:rsid w:val="00226211"/>
    <w:rsid w:val="00226DA4"/>
    <w:rsid w:val="00233459"/>
    <w:rsid w:val="0023685E"/>
    <w:rsid w:val="00244CCF"/>
    <w:rsid w:val="002512C1"/>
    <w:rsid w:val="002529F2"/>
    <w:rsid w:val="00252F52"/>
    <w:rsid w:val="002558BD"/>
    <w:rsid w:val="00260DCA"/>
    <w:rsid w:val="002617FE"/>
    <w:rsid w:val="0027484F"/>
    <w:rsid w:val="0028368E"/>
    <w:rsid w:val="00294D77"/>
    <w:rsid w:val="0029706F"/>
    <w:rsid w:val="00297B4E"/>
    <w:rsid w:val="002A1983"/>
    <w:rsid w:val="002A4346"/>
    <w:rsid w:val="002C0F33"/>
    <w:rsid w:val="002C1729"/>
    <w:rsid w:val="002C3923"/>
    <w:rsid w:val="002D1DBE"/>
    <w:rsid w:val="002D7460"/>
    <w:rsid w:val="002E2EBC"/>
    <w:rsid w:val="002E4698"/>
    <w:rsid w:val="002F3FA9"/>
    <w:rsid w:val="00314B68"/>
    <w:rsid w:val="0032527F"/>
    <w:rsid w:val="00336BD2"/>
    <w:rsid w:val="003408FB"/>
    <w:rsid w:val="003420AB"/>
    <w:rsid w:val="0034519E"/>
    <w:rsid w:val="00346847"/>
    <w:rsid w:val="00347306"/>
    <w:rsid w:val="00356DFA"/>
    <w:rsid w:val="00374C10"/>
    <w:rsid w:val="003752C5"/>
    <w:rsid w:val="0038249C"/>
    <w:rsid w:val="00386857"/>
    <w:rsid w:val="0038685A"/>
    <w:rsid w:val="00387341"/>
    <w:rsid w:val="003952AB"/>
    <w:rsid w:val="0039575F"/>
    <w:rsid w:val="003A1205"/>
    <w:rsid w:val="003B05F0"/>
    <w:rsid w:val="003B0755"/>
    <w:rsid w:val="003B4E9D"/>
    <w:rsid w:val="003C3CEF"/>
    <w:rsid w:val="003C4BD9"/>
    <w:rsid w:val="003C74A3"/>
    <w:rsid w:val="003D37C3"/>
    <w:rsid w:val="003D427F"/>
    <w:rsid w:val="003D7EED"/>
    <w:rsid w:val="003E2A3E"/>
    <w:rsid w:val="003E4921"/>
    <w:rsid w:val="003E5A21"/>
    <w:rsid w:val="003F56B6"/>
    <w:rsid w:val="003F7F17"/>
    <w:rsid w:val="00400128"/>
    <w:rsid w:val="00400366"/>
    <w:rsid w:val="004050E0"/>
    <w:rsid w:val="004055F6"/>
    <w:rsid w:val="004076D8"/>
    <w:rsid w:val="00410886"/>
    <w:rsid w:val="00423566"/>
    <w:rsid w:val="00433D8F"/>
    <w:rsid w:val="00437555"/>
    <w:rsid w:val="00452376"/>
    <w:rsid w:val="004542FA"/>
    <w:rsid w:val="004606D4"/>
    <w:rsid w:val="00463B45"/>
    <w:rsid w:val="00464DAF"/>
    <w:rsid w:val="00466C9B"/>
    <w:rsid w:val="00476500"/>
    <w:rsid w:val="00481B4D"/>
    <w:rsid w:val="0049481D"/>
    <w:rsid w:val="004B3697"/>
    <w:rsid w:val="004D1BB3"/>
    <w:rsid w:val="004D25D9"/>
    <w:rsid w:val="004D6FE5"/>
    <w:rsid w:val="004E0F2E"/>
    <w:rsid w:val="004E1614"/>
    <w:rsid w:val="004E6868"/>
    <w:rsid w:val="004F1496"/>
    <w:rsid w:val="004F36AF"/>
    <w:rsid w:val="004F7F04"/>
    <w:rsid w:val="00505E65"/>
    <w:rsid w:val="00507707"/>
    <w:rsid w:val="005077AE"/>
    <w:rsid w:val="005265D1"/>
    <w:rsid w:val="0053394E"/>
    <w:rsid w:val="00534C1C"/>
    <w:rsid w:val="005377BA"/>
    <w:rsid w:val="00542DA1"/>
    <w:rsid w:val="00546143"/>
    <w:rsid w:val="00546201"/>
    <w:rsid w:val="00550D1F"/>
    <w:rsid w:val="0055252F"/>
    <w:rsid w:val="005532D9"/>
    <w:rsid w:val="005536EC"/>
    <w:rsid w:val="00582B75"/>
    <w:rsid w:val="005948BF"/>
    <w:rsid w:val="0059736B"/>
    <w:rsid w:val="005B2826"/>
    <w:rsid w:val="005B2C51"/>
    <w:rsid w:val="005B6CE0"/>
    <w:rsid w:val="005C5735"/>
    <w:rsid w:val="005C65CF"/>
    <w:rsid w:val="005C77E2"/>
    <w:rsid w:val="005E0E6D"/>
    <w:rsid w:val="005E48CC"/>
    <w:rsid w:val="005F6B99"/>
    <w:rsid w:val="00603113"/>
    <w:rsid w:val="00614160"/>
    <w:rsid w:val="00614773"/>
    <w:rsid w:val="0062125E"/>
    <w:rsid w:val="006240DD"/>
    <w:rsid w:val="006327E0"/>
    <w:rsid w:val="00644028"/>
    <w:rsid w:val="006446DF"/>
    <w:rsid w:val="00655660"/>
    <w:rsid w:val="00660FC3"/>
    <w:rsid w:val="00664840"/>
    <w:rsid w:val="00665595"/>
    <w:rsid w:val="0066788A"/>
    <w:rsid w:val="00670BE4"/>
    <w:rsid w:val="00674FCE"/>
    <w:rsid w:val="00676A7E"/>
    <w:rsid w:val="00676AF0"/>
    <w:rsid w:val="0068380F"/>
    <w:rsid w:val="0068414F"/>
    <w:rsid w:val="0068426D"/>
    <w:rsid w:val="006869A0"/>
    <w:rsid w:val="006A0DCB"/>
    <w:rsid w:val="006A2D5A"/>
    <w:rsid w:val="006A54B7"/>
    <w:rsid w:val="006A63E5"/>
    <w:rsid w:val="006B6395"/>
    <w:rsid w:val="006B7E00"/>
    <w:rsid w:val="006C1BB0"/>
    <w:rsid w:val="006D0EC9"/>
    <w:rsid w:val="006E02FC"/>
    <w:rsid w:val="006E5EF6"/>
    <w:rsid w:val="006F0709"/>
    <w:rsid w:val="006F6D45"/>
    <w:rsid w:val="007013E2"/>
    <w:rsid w:val="00705683"/>
    <w:rsid w:val="00711895"/>
    <w:rsid w:val="00717702"/>
    <w:rsid w:val="007205C2"/>
    <w:rsid w:val="00731E1E"/>
    <w:rsid w:val="00741180"/>
    <w:rsid w:val="00741972"/>
    <w:rsid w:val="007447E9"/>
    <w:rsid w:val="00763AE9"/>
    <w:rsid w:val="00770C1C"/>
    <w:rsid w:val="007754B0"/>
    <w:rsid w:val="007825BE"/>
    <w:rsid w:val="00782AF6"/>
    <w:rsid w:val="00796188"/>
    <w:rsid w:val="007A5562"/>
    <w:rsid w:val="007A6853"/>
    <w:rsid w:val="007A70AE"/>
    <w:rsid w:val="007E0E1F"/>
    <w:rsid w:val="007E58AA"/>
    <w:rsid w:val="008014B0"/>
    <w:rsid w:val="00801B97"/>
    <w:rsid w:val="00803745"/>
    <w:rsid w:val="0080791E"/>
    <w:rsid w:val="00807DF5"/>
    <w:rsid w:val="00832757"/>
    <w:rsid w:val="008355D5"/>
    <w:rsid w:val="00837257"/>
    <w:rsid w:val="00840750"/>
    <w:rsid w:val="00844943"/>
    <w:rsid w:val="00852975"/>
    <w:rsid w:val="0086466C"/>
    <w:rsid w:val="00865705"/>
    <w:rsid w:val="0088099F"/>
    <w:rsid w:val="008A1E59"/>
    <w:rsid w:val="008A3834"/>
    <w:rsid w:val="008A65A6"/>
    <w:rsid w:val="008B0ADE"/>
    <w:rsid w:val="008B48CC"/>
    <w:rsid w:val="008D0DE2"/>
    <w:rsid w:val="008D3879"/>
    <w:rsid w:val="008D61C0"/>
    <w:rsid w:val="008F155E"/>
    <w:rsid w:val="008F25BE"/>
    <w:rsid w:val="008F32B5"/>
    <w:rsid w:val="00903FE3"/>
    <w:rsid w:val="00911A78"/>
    <w:rsid w:val="0092198B"/>
    <w:rsid w:val="00926FC5"/>
    <w:rsid w:val="009439AD"/>
    <w:rsid w:val="00947F61"/>
    <w:rsid w:val="0095777B"/>
    <w:rsid w:val="009667D6"/>
    <w:rsid w:val="00971949"/>
    <w:rsid w:val="00971C84"/>
    <w:rsid w:val="00974141"/>
    <w:rsid w:val="00975213"/>
    <w:rsid w:val="0098449A"/>
    <w:rsid w:val="00987B4A"/>
    <w:rsid w:val="009965EF"/>
    <w:rsid w:val="00996E55"/>
    <w:rsid w:val="009979FA"/>
    <w:rsid w:val="009B6A57"/>
    <w:rsid w:val="009C093C"/>
    <w:rsid w:val="009C42D9"/>
    <w:rsid w:val="009D7AD5"/>
    <w:rsid w:val="009F3F3F"/>
    <w:rsid w:val="009F5A6D"/>
    <w:rsid w:val="00A04E86"/>
    <w:rsid w:val="00A069F8"/>
    <w:rsid w:val="00A11AC4"/>
    <w:rsid w:val="00A2216C"/>
    <w:rsid w:val="00A26D92"/>
    <w:rsid w:val="00A27513"/>
    <w:rsid w:val="00A54989"/>
    <w:rsid w:val="00A557B8"/>
    <w:rsid w:val="00A57DA6"/>
    <w:rsid w:val="00A76D98"/>
    <w:rsid w:val="00A83B0D"/>
    <w:rsid w:val="00A93B3F"/>
    <w:rsid w:val="00A97D2E"/>
    <w:rsid w:val="00AD2AF8"/>
    <w:rsid w:val="00AD2CDB"/>
    <w:rsid w:val="00AE0EC8"/>
    <w:rsid w:val="00AE30E6"/>
    <w:rsid w:val="00AE312D"/>
    <w:rsid w:val="00AE472B"/>
    <w:rsid w:val="00AF756E"/>
    <w:rsid w:val="00B00E17"/>
    <w:rsid w:val="00B11855"/>
    <w:rsid w:val="00B12B51"/>
    <w:rsid w:val="00B14F66"/>
    <w:rsid w:val="00B2438B"/>
    <w:rsid w:val="00B43DC7"/>
    <w:rsid w:val="00B450EA"/>
    <w:rsid w:val="00B53BFD"/>
    <w:rsid w:val="00B563B7"/>
    <w:rsid w:val="00B56DE8"/>
    <w:rsid w:val="00B61FE6"/>
    <w:rsid w:val="00B800D0"/>
    <w:rsid w:val="00B8790F"/>
    <w:rsid w:val="00B91164"/>
    <w:rsid w:val="00BC464E"/>
    <w:rsid w:val="00BC54B2"/>
    <w:rsid w:val="00BC6D70"/>
    <w:rsid w:val="00BE469C"/>
    <w:rsid w:val="00BF1405"/>
    <w:rsid w:val="00BF1563"/>
    <w:rsid w:val="00C04625"/>
    <w:rsid w:val="00C10448"/>
    <w:rsid w:val="00C147AE"/>
    <w:rsid w:val="00C203D9"/>
    <w:rsid w:val="00C21A3E"/>
    <w:rsid w:val="00C3276D"/>
    <w:rsid w:val="00C376D3"/>
    <w:rsid w:val="00C379C9"/>
    <w:rsid w:val="00C40FB9"/>
    <w:rsid w:val="00C426EE"/>
    <w:rsid w:val="00C464CD"/>
    <w:rsid w:val="00C5018D"/>
    <w:rsid w:val="00C521A3"/>
    <w:rsid w:val="00C55A8A"/>
    <w:rsid w:val="00C5727C"/>
    <w:rsid w:val="00C60473"/>
    <w:rsid w:val="00C70D92"/>
    <w:rsid w:val="00C82672"/>
    <w:rsid w:val="00C8689F"/>
    <w:rsid w:val="00C94863"/>
    <w:rsid w:val="00C971CD"/>
    <w:rsid w:val="00CC79B7"/>
    <w:rsid w:val="00CD5CAB"/>
    <w:rsid w:val="00CE5F85"/>
    <w:rsid w:val="00CF2EEF"/>
    <w:rsid w:val="00CF5DB7"/>
    <w:rsid w:val="00D00C20"/>
    <w:rsid w:val="00D12444"/>
    <w:rsid w:val="00D14B78"/>
    <w:rsid w:val="00D15626"/>
    <w:rsid w:val="00D23062"/>
    <w:rsid w:val="00D243D0"/>
    <w:rsid w:val="00D26600"/>
    <w:rsid w:val="00D26FFF"/>
    <w:rsid w:val="00D354B4"/>
    <w:rsid w:val="00D3722F"/>
    <w:rsid w:val="00D40BAF"/>
    <w:rsid w:val="00D40EDA"/>
    <w:rsid w:val="00D442AD"/>
    <w:rsid w:val="00D443F1"/>
    <w:rsid w:val="00D57160"/>
    <w:rsid w:val="00D57575"/>
    <w:rsid w:val="00D57B55"/>
    <w:rsid w:val="00D606F4"/>
    <w:rsid w:val="00D61F8F"/>
    <w:rsid w:val="00D84A74"/>
    <w:rsid w:val="00D8538E"/>
    <w:rsid w:val="00D9339C"/>
    <w:rsid w:val="00DA1687"/>
    <w:rsid w:val="00DA23F6"/>
    <w:rsid w:val="00DC134C"/>
    <w:rsid w:val="00E01176"/>
    <w:rsid w:val="00E15E64"/>
    <w:rsid w:val="00E252E5"/>
    <w:rsid w:val="00E3111D"/>
    <w:rsid w:val="00E3525C"/>
    <w:rsid w:val="00E407D2"/>
    <w:rsid w:val="00E550A1"/>
    <w:rsid w:val="00E600AB"/>
    <w:rsid w:val="00E64E6C"/>
    <w:rsid w:val="00E66B4D"/>
    <w:rsid w:val="00E7225B"/>
    <w:rsid w:val="00E906E6"/>
    <w:rsid w:val="00E92A8A"/>
    <w:rsid w:val="00EA66E2"/>
    <w:rsid w:val="00EC0A99"/>
    <w:rsid w:val="00EC1467"/>
    <w:rsid w:val="00EC31B8"/>
    <w:rsid w:val="00EC6E61"/>
    <w:rsid w:val="00ED4A50"/>
    <w:rsid w:val="00ED6156"/>
    <w:rsid w:val="00ED6C1A"/>
    <w:rsid w:val="00EE5C88"/>
    <w:rsid w:val="00EE5DDC"/>
    <w:rsid w:val="00F01062"/>
    <w:rsid w:val="00F0414C"/>
    <w:rsid w:val="00F069D6"/>
    <w:rsid w:val="00F10FFB"/>
    <w:rsid w:val="00F13EA2"/>
    <w:rsid w:val="00F218C9"/>
    <w:rsid w:val="00F25330"/>
    <w:rsid w:val="00F31F0D"/>
    <w:rsid w:val="00F3513A"/>
    <w:rsid w:val="00F41737"/>
    <w:rsid w:val="00F41CD0"/>
    <w:rsid w:val="00F425EA"/>
    <w:rsid w:val="00F5446D"/>
    <w:rsid w:val="00F650C0"/>
    <w:rsid w:val="00F655DC"/>
    <w:rsid w:val="00F70E3E"/>
    <w:rsid w:val="00F710AF"/>
    <w:rsid w:val="00F77AB3"/>
    <w:rsid w:val="00F805BD"/>
    <w:rsid w:val="00F90849"/>
    <w:rsid w:val="00F90A6B"/>
    <w:rsid w:val="00F924BA"/>
    <w:rsid w:val="00F95947"/>
    <w:rsid w:val="00FA7452"/>
    <w:rsid w:val="00FC35A4"/>
    <w:rsid w:val="00FD4F5E"/>
    <w:rsid w:val="00FE5345"/>
    <w:rsid w:val="00FE73A3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2017-03-29T08:17:00Z</dcterms:created>
  <dcterms:modified xsi:type="dcterms:W3CDTF">2017-03-29T08:20:00Z</dcterms:modified>
</cp:coreProperties>
</file>